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4C" w:rsidRDefault="00FB6D56" w:rsidP="00FB6D56">
      <w:p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Κατά την έκδοση της 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>Υπεύθυνη</w:t>
      </w: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>ς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Δήλωση</w:t>
      </w: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>ς του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υποψηφίου</w:t>
      </w: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που απαιτεί το Πληροφοριακό σύστημα στο Στάδιο 1. Εκδίδεται από την εφαρμογή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gov</w:t>
      </w:r>
      <w:proofErr w:type="spellEnd"/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>.</w:t>
      </w:r>
      <w:r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gr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eastAsia="el-GR"/>
        </w:rPr>
        <w:t>ως εξής:</w:t>
      </w:r>
    </w:p>
    <w:p w:rsidR="00FB6D56" w:rsidRPr="00FB6D56" w:rsidRDefault="00FB6D56" w:rsidP="00DA2375">
      <w:pPr>
        <w:pStyle w:val="a3"/>
        <w:numPr>
          <w:ilvl w:val="0"/>
          <w:numId w:val="1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>Αντιγράφουμε</w:t>
      </w:r>
      <w:r w:rsidR="00A76579" w:rsidRPr="00A76579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="00A76579"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σε ένα </w:t>
      </w:r>
      <w:r w:rsidR="00A76579" w:rsidRPr="00FB6D56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browser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την διεύθυνση </w:t>
      </w:r>
      <w:hyperlink r:id="rId5" w:history="1">
        <w:r w:rsidRPr="00FB6D56">
          <w:rPr>
            <w:rStyle w:val="-"/>
            <w:rFonts w:eastAsia="Times New Roman" w:cstheme="minorHAnsi"/>
            <w:kern w:val="36"/>
            <w:sz w:val="24"/>
            <w:szCs w:val="24"/>
            <w:lang w:eastAsia="el-GR"/>
          </w:rPr>
          <w:t>https://www.gov.gr/ipiresies/polites-kai-kathemerinoteta/psephiaka-eggrapha-gov-gr/ekdose-upeuthunes-deloses</w:t>
        </w:r>
      </w:hyperlink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="00A76579">
        <w:rPr>
          <w:rFonts w:eastAsia="Times New Roman" w:cstheme="minorHAnsi"/>
          <w:bCs/>
          <w:kern w:val="36"/>
          <w:sz w:val="24"/>
          <w:szCs w:val="24"/>
          <w:lang w:eastAsia="el-GR"/>
        </w:rPr>
        <w:t>έχουμε την εικόνα1</w:t>
      </w:r>
      <w:r w:rsidRPr="00FB6D56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  </w:t>
      </w:r>
      <w:r>
        <w:rPr>
          <w:noProof/>
        </w:rPr>
        <w:drawing>
          <wp:inline distT="0" distB="0" distL="0" distR="0" wp14:anchorId="1C2C6913" wp14:editId="08205E85">
            <wp:extent cx="5537350" cy="3114675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168" cy="31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56" w:rsidRDefault="00A76579" w:rsidP="00A76579">
      <w:pPr>
        <w:pStyle w:val="a3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A76579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Ε</w:t>
      </w:r>
      <w:r w:rsidR="00FB6D56" w:rsidRPr="00A76579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ικόνα1</w:t>
      </w:r>
    </w:p>
    <w:p w:rsidR="00F04774" w:rsidRDefault="00F04774" w:rsidP="00A76579">
      <w:pPr>
        <w:pStyle w:val="a3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</w:p>
    <w:p w:rsidR="00F04774" w:rsidRPr="00F04774" w:rsidRDefault="00F04774" w:rsidP="00BE2FD7">
      <w:pPr>
        <w:pStyle w:val="a3"/>
        <w:numPr>
          <w:ilvl w:val="0"/>
          <w:numId w:val="1"/>
        </w:num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F04774">
        <w:rPr>
          <w:sz w:val="28"/>
          <w:szCs w:val="28"/>
        </w:rPr>
        <w:t>κάνουμε</w:t>
      </w:r>
      <w:r>
        <w:rPr>
          <w:noProof/>
        </w:rPr>
        <w:drawing>
          <wp:inline distT="0" distB="0" distL="0" distR="0" wp14:anchorId="19CC4044" wp14:editId="4BCA2288">
            <wp:extent cx="2474760" cy="1018540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Χωρίς τίτλ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10" cy="10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74" w:rsidRPr="00A76579" w:rsidRDefault="00F04774" w:rsidP="00A76579">
      <w:pPr>
        <w:pStyle w:val="a3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</w:p>
    <w:p w:rsidR="00F04774" w:rsidRDefault="00F04774" w:rsidP="00F04774">
      <w:pPr>
        <w:pStyle w:val="a3"/>
        <w:tabs>
          <w:tab w:val="left" w:pos="3030"/>
        </w:tabs>
        <w:rPr>
          <w:sz w:val="24"/>
          <w:szCs w:val="24"/>
        </w:rPr>
      </w:pPr>
    </w:p>
    <w:p w:rsidR="00A76579" w:rsidRDefault="00A76579" w:rsidP="00F04774">
      <w:pPr>
        <w:pStyle w:val="a3"/>
        <w:tabs>
          <w:tab w:val="left" w:pos="3030"/>
        </w:tabs>
      </w:pPr>
    </w:p>
    <w:p w:rsidR="00BE2FD7" w:rsidRPr="005B6E98" w:rsidRDefault="00BE2FD7" w:rsidP="00BE2FD7">
      <w:pPr>
        <w:pStyle w:val="2"/>
        <w:numPr>
          <w:ilvl w:val="0"/>
          <w:numId w:val="1"/>
        </w:numPr>
        <w:shd w:val="clear" w:color="auto" w:fill="FFFFFF"/>
        <w:spacing w:before="0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5B6E98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 xml:space="preserve">Επιλέγουμε </w:t>
      </w:r>
      <w:r w:rsidRPr="005B6E98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Υπεύθυνη Δήλωση</w:t>
      </w:r>
      <w:r w:rsidR="0064047B">
        <w:rPr>
          <w:rFonts w:asciiTheme="minorHAnsi" w:eastAsiaTheme="minorHAnsi" w:hAnsiTheme="minorHAnsi" w:cstheme="minorBidi"/>
          <w:b/>
          <w:noProof/>
          <w:color w:val="auto"/>
          <w:sz w:val="28"/>
          <w:szCs w:val="28"/>
        </w:rPr>
        <w:drawing>
          <wp:inline distT="0" distB="0" distL="0" distR="0">
            <wp:extent cx="6253127" cy="12192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Χωρίς τίτλο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091" cy="122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D7" w:rsidRPr="005B6E98" w:rsidRDefault="00BE2FD7" w:rsidP="00BE2FD7">
      <w:pPr>
        <w:pStyle w:val="1"/>
        <w:numPr>
          <w:ilvl w:val="0"/>
          <w:numId w:val="1"/>
        </w:numPr>
        <w:shd w:val="clear" w:color="auto" w:fill="FAFAFA"/>
        <w:spacing w:before="0" w:beforeAutospacing="0" w:after="720" w:afterAutospacing="0"/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</w:pPr>
      <w:r w:rsidRPr="005B6E98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Επιβεβαιώνουμε τα</w:t>
      </w:r>
      <w:r w:rsidRPr="005B6E98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προσωπικά </w:t>
      </w:r>
      <w:r w:rsidRPr="005B6E98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μα</w:t>
      </w:r>
      <w:r w:rsidRPr="005B6E98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ς στοιχεία</w:t>
      </w:r>
    </w:p>
    <w:p w:rsidR="00BE2FD7" w:rsidRPr="005B6E98" w:rsidRDefault="00BE2FD7" w:rsidP="00BE2FD7">
      <w:pPr>
        <w:pStyle w:val="6"/>
        <w:numPr>
          <w:ilvl w:val="0"/>
          <w:numId w:val="1"/>
        </w:numPr>
        <w:shd w:val="clear" w:color="auto" w:fill="FAFAFA"/>
        <w:spacing w:before="0"/>
        <w:rPr>
          <w:rFonts w:asciiTheme="minorHAnsi" w:eastAsiaTheme="minorHAnsi" w:hAnsiTheme="minorHAnsi" w:cstheme="minorBidi"/>
          <w:b/>
          <w:i/>
          <w:color w:val="auto"/>
          <w:sz w:val="28"/>
          <w:szCs w:val="28"/>
        </w:rPr>
      </w:pPr>
      <w:r w:rsidRPr="005B6E98">
        <w:rPr>
          <w:rFonts w:asciiTheme="minorHAnsi" w:eastAsiaTheme="minorHAnsi" w:hAnsiTheme="minorHAnsi" w:cstheme="minorBidi"/>
          <w:b/>
          <w:i/>
          <w:color w:val="auto"/>
          <w:sz w:val="28"/>
          <w:szCs w:val="28"/>
        </w:rPr>
        <w:t xml:space="preserve">Συμπληρώνουμε </w:t>
      </w:r>
      <w:r w:rsidRPr="005B6E98">
        <w:rPr>
          <w:rFonts w:asciiTheme="minorHAnsi" w:eastAsiaTheme="minorHAnsi" w:hAnsiTheme="minorHAnsi" w:cstheme="minorBidi"/>
          <w:b/>
          <w:i/>
          <w:color w:val="auto"/>
          <w:sz w:val="28"/>
          <w:szCs w:val="28"/>
        </w:rPr>
        <w:t>Υπεύθυνη Δήλωση</w:t>
      </w:r>
    </w:p>
    <w:p w:rsidR="00E63AE9" w:rsidRDefault="00E63AE9" w:rsidP="005B6E98">
      <w:pPr>
        <w:pStyle w:val="1"/>
        <w:shd w:val="clear" w:color="auto" w:fill="FAFAFA"/>
        <w:spacing w:before="0" w:beforeAutospacing="0"/>
        <w:rPr>
          <w:rFonts w:asciiTheme="minorHAnsi" w:hAnsiTheme="minorHAnsi" w:cstheme="minorHAnsi"/>
          <w:spacing w:val="3"/>
          <w:sz w:val="28"/>
          <w:szCs w:val="28"/>
        </w:rPr>
      </w:pPr>
    </w:p>
    <w:p w:rsidR="00E63AE9" w:rsidRDefault="00E63AE9" w:rsidP="005B6E98">
      <w:pPr>
        <w:pStyle w:val="1"/>
        <w:shd w:val="clear" w:color="auto" w:fill="FAFAFA"/>
        <w:spacing w:before="0" w:beforeAutospacing="0"/>
        <w:rPr>
          <w:rFonts w:asciiTheme="minorHAnsi" w:hAnsiTheme="minorHAnsi" w:cstheme="minorHAnsi"/>
          <w:spacing w:val="3"/>
          <w:sz w:val="28"/>
          <w:szCs w:val="28"/>
        </w:rPr>
      </w:pPr>
    </w:p>
    <w:p w:rsidR="00E63AE9" w:rsidRDefault="00E63AE9" w:rsidP="00E63AE9">
      <w:pPr>
        <w:pStyle w:val="6"/>
        <w:shd w:val="clear" w:color="auto" w:fill="FAFAFA"/>
        <w:spacing w:before="0"/>
        <w:rPr>
          <w:rFonts w:ascii="Helvetica" w:hAnsi="Helvetica" w:cs="Helvetica"/>
          <w:color w:val="4D4D4D"/>
          <w:spacing w:val="2"/>
        </w:rPr>
      </w:pPr>
      <w:r>
        <w:rPr>
          <w:rFonts w:ascii="Helvetica" w:hAnsi="Helvetica" w:cs="Helvetica"/>
          <w:b/>
          <w:bCs/>
          <w:color w:val="4D4D4D"/>
          <w:spacing w:val="2"/>
        </w:rPr>
        <w:lastRenderedPageBreak/>
        <w:t>Υπεύθυνη Δήλωση</w:t>
      </w:r>
    </w:p>
    <w:p w:rsidR="00E63AE9" w:rsidRDefault="00E63AE9" w:rsidP="00E63AE9">
      <w:pPr>
        <w:pStyle w:val="1"/>
        <w:shd w:val="clear" w:color="auto" w:fill="FAFAFA"/>
        <w:spacing w:before="0" w:beforeAutospacing="0" w:after="720" w:afterAutospacing="0"/>
        <w:rPr>
          <w:rFonts w:ascii="Helvetica" w:hAnsi="Helvetica" w:cs="Helvetica"/>
          <w:spacing w:val="3"/>
        </w:rPr>
      </w:pPr>
      <w:r>
        <w:rPr>
          <w:rFonts w:ascii="Helvetica" w:hAnsi="Helvetica" w:cs="Helvetica"/>
          <w:spacing w:val="3"/>
        </w:rPr>
        <w:t>Συμπληρώστε το κείμενο της δήλωσης</w:t>
      </w:r>
    </w:p>
    <w:p w:rsidR="00E63AE9" w:rsidRDefault="00E63AE9" w:rsidP="00E63AE9">
      <w:pPr>
        <w:pStyle w:val="muitypography-root"/>
        <w:shd w:val="clear" w:color="auto" w:fill="FAFAFA"/>
        <w:spacing w:before="0" w:beforeAutospacing="0" w:after="240" w:afterAutospacing="0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Με ατομική μου ευθύνη και γνωρίζοντας τις κυρώσεις</w:t>
      </w:r>
      <w:r>
        <w:rPr>
          <w:rFonts w:ascii="Helvetica" w:hAnsi="Helvetica" w:cs="Helvetica"/>
          <w:spacing w:val="2"/>
          <w:vertAlign w:val="superscript"/>
        </w:rPr>
        <w:t>(2)</w:t>
      </w:r>
      <w:r>
        <w:rPr>
          <w:rFonts w:ascii="Helvetica" w:hAnsi="Helvetica" w:cs="Helvetica"/>
          <w:spacing w:val="2"/>
        </w:rPr>
        <w:t>, που προβλέπονται από τις διατάξεις της παρ. 6 του άρθρου 22 του Ν. 1599/1986, δηλώνω ότι:</w:t>
      </w:r>
    </w:p>
    <w:p w:rsidR="00E63AE9" w:rsidRDefault="00E63AE9" w:rsidP="005B6E98">
      <w:pPr>
        <w:pStyle w:val="1"/>
        <w:shd w:val="clear" w:color="auto" w:fill="FAFAFA"/>
        <w:spacing w:before="0" w:beforeAutospacing="0"/>
        <w:rPr>
          <w:rFonts w:asciiTheme="minorHAnsi" w:hAnsiTheme="minorHAnsi" w:cstheme="minorHAnsi"/>
          <w:spacing w:val="3"/>
          <w:sz w:val="28"/>
          <w:szCs w:val="28"/>
        </w:rPr>
      </w:pPr>
      <w:r>
        <w:rPr>
          <w:noProof/>
        </w:rPr>
        <w:drawing>
          <wp:inline distT="0" distB="0" distL="0" distR="0" wp14:anchorId="32482FC5" wp14:editId="165D6479">
            <wp:extent cx="6294581" cy="42862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9825" cy="43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E9" w:rsidRDefault="00E63AE9" w:rsidP="00E63AE9">
      <w:pPr>
        <w:pStyle w:val="6"/>
        <w:shd w:val="clear" w:color="auto" w:fill="FAFAFA"/>
        <w:spacing w:before="0"/>
        <w:rPr>
          <w:rFonts w:ascii="Helvetica" w:hAnsi="Helvetica" w:cs="Helvetica"/>
          <w:color w:val="4D4D4D"/>
          <w:spacing w:val="2"/>
        </w:rPr>
      </w:pPr>
      <w:r>
        <w:rPr>
          <w:rFonts w:ascii="Helvetica" w:hAnsi="Helvetica" w:cs="Helvetica"/>
          <w:b/>
          <w:bCs/>
          <w:color w:val="4D4D4D"/>
          <w:spacing w:val="2"/>
        </w:rPr>
        <w:t>Και στο πεδίο</w:t>
      </w:r>
    </w:p>
    <w:p w:rsidR="00E63AE9" w:rsidRDefault="00E63AE9" w:rsidP="00E63AE9">
      <w:pPr>
        <w:pStyle w:val="1"/>
        <w:shd w:val="clear" w:color="auto" w:fill="FAFAFA"/>
        <w:spacing w:before="0" w:beforeAutospacing="0"/>
        <w:rPr>
          <w:rFonts w:asciiTheme="minorHAnsi" w:hAnsiTheme="minorHAnsi" w:cstheme="minorHAnsi"/>
          <w:spacing w:val="3"/>
          <w:sz w:val="28"/>
          <w:szCs w:val="28"/>
        </w:rPr>
      </w:pPr>
      <w:r w:rsidRPr="005B6E98">
        <w:rPr>
          <w:rFonts w:asciiTheme="minorHAnsi" w:hAnsiTheme="minorHAnsi" w:cstheme="minorHAnsi"/>
          <w:spacing w:val="3"/>
          <w:sz w:val="28"/>
          <w:szCs w:val="28"/>
        </w:rPr>
        <w:t>Συμπληρώστε το κείμενο της δήλωσης</w:t>
      </w:r>
    </w:p>
    <w:p w:rsidR="00E63AE9" w:rsidRPr="005B6E98" w:rsidRDefault="00E63AE9" w:rsidP="00E63AE9">
      <w:pPr>
        <w:tabs>
          <w:tab w:val="left" w:pos="975"/>
        </w:tabs>
        <w:rPr>
          <w:b/>
          <w:sz w:val="24"/>
          <w:szCs w:val="24"/>
        </w:rPr>
      </w:pPr>
      <w:r w:rsidRPr="005B6E98">
        <w:rPr>
          <w:b/>
          <w:sz w:val="24"/>
          <w:szCs w:val="24"/>
        </w:rPr>
        <w:t>ΚΑΝΟΥΜΕ ΕΠΙΚΟΛ</w:t>
      </w:r>
      <w:r>
        <w:rPr>
          <w:b/>
          <w:sz w:val="24"/>
          <w:szCs w:val="24"/>
        </w:rPr>
        <w:t>Λ</w:t>
      </w:r>
      <w:r w:rsidRPr="005B6E98">
        <w:rPr>
          <w:b/>
          <w:sz w:val="24"/>
          <w:szCs w:val="24"/>
        </w:rPr>
        <w:t>ΗΣΗ το παρακάτω κείμενο :</w:t>
      </w:r>
    </w:p>
    <w:p w:rsidR="00E63AE9" w:rsidRPr="000A3AFE" w:rsidRDefault="00E63AE9" w:rsidP="00E63AE9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A3AFE">
        <w:rPr>
          <w:rFonts w:cstheme="minorHAnsi"/>
          <w:sz w:val="24"/>
          <w:szCs w:val="24"/>
        </w:rPr>
        <w:t>αα</w:t>
      </w:r>
      <w:proofErr w:type="spellEnd"/>
      <w:r w:rsidRPr="000A3AF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Δεν διανύω</w:t>
      </w:r>
      <w:r w:rsidRPr="000A3AFE">
        <w:rPr>
          <w:rFonts w:cstheme="minorHAnsi"/>
          <w:sz w:val="24"/>
          <w:szCs w:val="24"/>
        </w:rPr>
        <w:t xml:space="preserve"> δοκιμαστική υπηρεσία ή εμπίπτ</w:t>
      </w:r>
      <w:r>
        <w:rPr>
          <w:rFonts w:cstheme="minorHAnsi"/>
          <w:sz w:val="24"/>
          <w:szCs w:val="24"/>
        </w:rPr>
        <w:t>ω</w:t>
      </w:r>
      <w:r w:rsidRPr="000A3AFE">
        <w:rPr>
          <w:rFonts w:cstheme="minorHAnsi"/>
          <w:sz w:val="24"/>
          <w:szCs w:val="24"/>
        </w:rPr>
        <w:t xml:space="preserve"> στο πεδίο εφαρμογής της παρ. 1 του άρθρου 78 του ν. 4997/2022, δεν τελ</w:t>
      </w:r>
      <w:r>
        <w:rPr>
          <w:rFonts w:cstheme="minorHAnsi"/>
          <w:sz w:val="24"/>
          <w:szCs w:val="24"/>
        </w:rPr>
        <w:t>ώ</w:t>
      </w:r>
      <w:r w:rsidRPr="000A3AFE">
        <w:rPr>
          <w:rFonts w:cstheme="minorHAnsi"/>
          <w:sz w:val="24"/>
          <w:szCs w:val="24"/>
        </w:rPr>
        <w:t xml:space="preserve"> σε διαθεσιμότητα ή αργία, δεν έχ</w:t>
      </w:r>
      <w:r>
        <w:rPr>
          <w:rFonts w:cstheme="minorHAnsi"/>
          <w:sz w:val="24"/>
          <w:szCs w:val="24"/>
        </w:rPr>
        <w:t>ω</w:t>
      </w:r>
      <w:r w:rsidRPr="000A3AFE">
        <w:rPr>
          <w:rFonts w:cstheme="minorHAnsi"/>
          <w:sz w:val="24"/>
          <w:szCs w:val="24"/>
        </w:rPr>
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</w:t>
      </w:r>
      <w:r>
        <w:rPr>
          <w:rFonts w:cstheme="minorHAnsi"/>
          <w:sz w:val="24"/>
          <w:szCs w:val="24"/>
        </w:rPr>
        <w:t>Δ.Δ. (ν. 3528/2007, Α’ 26) ή δε</w:t>
      </w:r>
      <w:r w:rsidRPr="000A3A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μου </w:t>
      </w:r>
      <w:r w:rsidRPr="000A3AFE">
        <w:rPr>
          <w:rFonts w:cstheme="minorHAnsi"/>
          <w:sz w:val="24"/>
          <w:szCs w:val="24"/>
        </w:rPr>
        <w:t xml:space="preserve">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</w:t>
      </w:r>
      <w:r>
        <w:rPr>
          <w:rFonts w:cstheme="minorHAnsi"/>
          <w:sz w:val="24"/>
          <w:szCs w:val="24"/>
        </w:rPr>
        <w:t xml:space="preserve">της </w:t>
      </w:r>
      <w:r w:rsidRPr="000A3AFE">
        <w:rPr>
          <w:rFonts w:cstheme="minorHAnsi"/>
          <w:sz w:val="24"/>
          <w:szCs w:val="24"/>
        </w:rPr>
        <w:t>ποινής κατά το άρθρο 145 του ίδιου κώδικα</w:t>
      </w:r>
      <w:r>
        <w:rPr>
          <w:rFonts w:cstheme="minorHAnsi"/>
          <w:sz w:val="24"/>
          <w:szCs w:val="24"/>
        </w:rPr>
        <w:t>.</w:t>
      </w:r>
    </w:p>
    <w:p w:rsidR="00E63AE9" w:rsidRDefault="00E63AE9" w:rsidP="00E63AE9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0A3AFE">
        <w:rPr>
          <w:rFonts w:cstheme="minorHAnsi"/>
          <w:sz w:val="24"/>
          <w:szCs w:val="24"/>
        </w:rPr>
        <w:t>ββ</w:t>
      </w:r>
      <w:proofErr w:type="spellEnd"/>
      <w:r w:rsidRPr="000A3AF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τ</w:t>
      </w:r>
      <w:r w:rsidRPr="000A3AFE">
        <w:rPr>
          <w:rFonts w:cstheme="minorHAnsi"/>
          <w:sz w:val="24"/>
          <w:szCs w:val="24"/>
        </w:rPr>
        <w:t>η γνησιότητα και αλήθεια των υποβαλλόμενων</w:t>
      </w:r>
      <w:r>
        <w:rPr>
          <w:rFonts w:cstheme="minorHAnsi"/>
          <w:sz w:val="24"/>
          <w:szCs w:val="24"/>
        </w:rPr>
        <w:t xml:space="preserve"> </w:t>
      </w:r>
      <w:r w:rsidRPr="000A3AFE">
        <w:rPr>
          <w:rFonts w:cstheme="minorHAnsi"/>
          <w:sz w:val="24"/>
          <w:szCs w:val="24"/>
        </w:rPr>
        <w:t>τίτλων σπουδών και λοιπών δικαιολογητικών,</w:t>
      </w:r>
    </w:p>
    <w:p w:rsidR="00E63AE9" w:rsidRDefault="00E63AE9" w:rsidP="00E63AE9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0A3AFE">
        <w:rPr>
          <w:rFonts w:cstheme="minorHAnsi"/>
          <w:sz w:val="24"/>
          <w:szCs w:val="24"/>
        </w:rPr>
        <w:t>γγ</w:t>
      </w:r>
      <w:proofErr w:type="spellEnd"/>
      <w:r w:rsidRPr="000A3AF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Δεν έχω</w:t>
      </w:r>
      <w:r w:rsidRPr="000A3AFE">
        <w:rPr>
          <w:rFonts w:cstheme="minorHAnsi"/>
          <w:sz w:val="24"/>
          <w:szCs w:val="24"/>
        </w:rPr>
        <w:t xml:space="preserve"> απαλλαγεί από τα καθήκοντά του ως στέλεχος της εκπαίδευσης σύμφωνα με</w:t>
      </w:r>
      <w:r>
        <w:rPr>
          <w:rFonts w:cstheme="minorHAnsi"/>
          <w:sz w:val="24"/>
          <w:szCs w:val="24"/>
        </w:rPr>
        <w:t xml:space="preserve"> </w:t>
      </w:r>
      <w:r w:rsidRPr="000A3AFE">
        <w:rPr>
          <w:rFonts w:cstheme="minorHAnsi"/>
          <w:sz w:val="24"/>
          <w:szCs w:val="24"/>
        </w:rPr>
        <w:t>την περ. β’ της παρ. 1 του άρθρου 44 του ν. 4823/2021</w:t>
      </w:r>
      <w:r>
        <w:rPr>
          <w:rFonts w:cstheme="minorHAnsi"/>
          <w:sz w:val="24"/>
          <w:szCs w:val="24"/>
        </w:rPr>
        <w:t xml:space="preserve"> </w:t>
      </w:r>
      <w:r w:rsidRPr="000A3AFE">
        <w:rPr>
          <w:rFonts w:cstheme="minorHAnsi"/>
          <w:sz w:val="24"/>
          <w:szCs w:val="24"/>
        </w:rPr>
        <w:t>τα τέσσερα τελευταία έτη.</w:t>
      </w:r>
    </w:p>
    <w:p w:rsidR="00E63AE9" w:rsidRDefault="00E63AE9" w:rsidP="00E63AE9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pacing w:val="3"/>
          <w:sz w:val="28"/>
          <w:szCs w:val="28"/>
        </w:rPr>
      </w:pPr>
      <w:proofErr w:type="spellStart"/>
      <w:r w:rsidRPr="000A3AFE">
        <w:rPr>
          <w:rFonts w:cstheme="minorHAnsi"/>
          <w:sz w:val="24"/>
          <w:szCs w:val="24"/>
        </w:rPr>
        <w:t>δδ</w:t>
      </w:r>
      <w:proofErr w:type="spellEnd"/>
      <w:r w:rsidRPr="000A3AF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Δ</w:t>
      </w:r>
      <w:r w:rsidRPr="000A3AFE">
        <w:rPr>
          <w:rFonts w:cstheme="minorHAnsi"/>
          <w:sz w:val="24"/>
          <w:szCs w:val="24"/>
        </w:rPr>
        <w:t>εν αποχωρ</w:t>
      </w:r>
      <w:r>
        <w:rPr>
          <w:rFonts w:cstheme="minorHAnsi"/>
          <w:sz w:val="24"/>
          <w:szCs w:val="24"/>
        </w:rPr>
        <w:t>ώ</w:t>
      </w:r>
      <w:r w:rsidRPr="000A3AFE">
        <w:rPr>
          <w:rFonts w:cstheme="minorHAnsi"/>
          <w:sz w:val="24"/>
          <w:szCs w:val="24"/>
        </w:rPr>
        <w:t xml:space="preserve"> υποχρεωτικά</w:t>
      </w:r>
      <w:r>
        <w:rPr>
          <w:rFonts w:cstheme="minorHAnsi"/>
          <w:sz w:val="24"/>
          <w:szCs w:val="24"/>
        </w:rPr>
        <w:t xml:space="preserve"> </w:t>
      </w:r>
      <w:r w:rsidRPr="000A3AFE">
        <w:rPr>
          <w:rFonts w:cstheme="minorHAnsi"/>
          <w:sz w:val="24"/>
          <w:szCs w:val="24"/>
        </w:rPr>
        <w:t xml:space="preserve">από την υπηρεσία λόγω συνταξιοδότησης εντός </w:t>
      </w:r>
      <w:r>
        <w:rPr>
          <w:rFonts w:cstheme="minorHAnsi"/>
          <w:sz w:val="24"/>
          <w:szCs w:val="24"/>
        </w:rPr>
        <w:t xml:space="preserve">ενός </w:t>
      </w:r>
      <w:r w:rsidRPr="000A3AFE">
        <w:rPr>
          <w:rFonts w:cstheme="minorHAnsi"/>
          <w:sz w:val="24"/>
          <w:szCs w:val="24"/>
        </w:rPr>
        <w:t>(1) έτους από την ημερομηνία λήξης της προθεσμίας</w:t>
      </w:r>
      <w:r>
        <w:rPr>
          <w:rFonts w:cstheme="minorHAnsi"/>
          <w:sz w:val="24"/>
          <w:szCs w:val="24"/>
        </w:rPr>
        <w:t xml:space="preserve"> </w:t>
      </w:r>
      <w:r w:rsidRPr="000A3AFE">
        <w:rPr>
          <w:rFonts w:cstheme="minorHAnsi"/>
          <w:sz w:val="24"/>
          <w:szCs w:val="24"/>
        </w:rPr>
        <w:t>υποβολής των υποψηφιοτήτων.</w:t>
      </w:r>
    </w:p>
    <w:p w:rsidR="005B6E98" w:rsidRPr="005B6E98" w:rsidRDefault="005B6E98" w:rsidP="005B6E98">
      <w:bookmarkStart w:id="0" w:name="_GoBack"/>
      <w:bookmarkEnd w:id="0"/>
    </w:p>
    <w:p w:rsidR="005B6E98" w:rsidRDefault="005B6E98" w:rsidP="005B6E98"/>
    <w:p w:rsidR="005B6E98" w:rsidRPr="005B6E98" w:rsidRDefault="005B6E98" w:rsidP="005B6E98">
      <w:pPr>
        <w:tabs>
          <w:tab w:val="left" w:pos="975"/>
        </w:tabs>
      </w:pPr>
    </w:p>
    <w:sectPr w:rsidR="005B6E98" w:rsidRPr="005B6E98" w:rsidSect="00F0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42B8"/>
    <w:multiLevelType w:val="hybridMultilevel"/>
    <w:tmpl w:val="21562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C"/>
    <w:rsid w:val="005B6E98"/>
    <w:rsid w:val="0064047B"/>
    <w:rsid w:val="008D544C"/>
    <w:rsid w:val="009B7E84"/>
    <w:rsid w:val="00A76579"/>
    <w:rsid w:val="00BE2FD7"/>
    <w:rsid w:val="00E63AE9"/>
    <w:rsid w:val="00F04774"/>
    <w:rsid w:val="00F80198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43C6"/>
  <w15:chartTrackingRefBased/>
  <w15:docId w15:val="{AC726DD7-9E44-4E6A-B524-EB0B92F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D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2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2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544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FB6D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B6D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D56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semiHidden/>
    <w:rsid w:val="00BE2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itypography-root">
    <w:name w:val="muitypography-root"/>
    <w:basedOn w:val="a"/>
    <w:rsid w:val="00B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2FD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.gr/ipiresies/polites-kai-kathemerinoteta/psephiaka-eggrapha-gov-gr/ekdose-upeuthunes-delo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dimvag</dc:creator>
  <cp:keywords/>
  <dc:description/>
  <cp:lastModifiedBy>dimvag</cp:lastModifiedBy>
  <cp:revision>2</cp:revision>
  <dcterms:created xsi:type="dcterms:W3CDTF">2022-12-10T15:42:00Z</dcterms:created>
  <dcterms:modified xsi:type="dcterms:W3CDTF">2022-12-10T15:42:00Z</dcterms:modified>
</cp:coreProperties>
</file>