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E4" w:rsidRPr="00096604" w:rsidRDefault="006F053F" w:rsidP="006F053F">
      <w:pPr>
        <w:jc w:val="center"/>
        <w:rPr>
          <w:b/>
          <w:sz w:val="28"/>
          <w:szCs w:val="28"/>
          <w:u w:val="single"/>
        </w:rPr>
      </w:pPr>
      <w:r w:rsidRPr="00096604">
        <w:rPr>
          <w:b/>
          <w:sz w:val="28"/>
          <w:szCs w:val="28"/>
          <w:u w:val="single"/>
        </w:rPr>
        <w:t xml:space="preserve">ΤΙ ΕΙΝΑΙ </w:t>
      </w:r>
      <w:r w:rsidR="00165ECC" w:rsidRPr="00096604">
        <w:rPr>
          <w:b/>
          <w:sz w:val="28"/>
          <w:szCs w:val="28"/>
          <w:u w:val="single"/>
        </w:rPr>
        <w:t>ΤΟ ΙΣΤΟΡΙΚΟ ΕΓΓΡΑΦΩΝ ΤΟΥ ΜΑΘΗΤΗ</w:t>
      </w:r>
    </w:p>
    <w:p w:rsidR="006F053F" w:rsidRPr="00B066AF" w:rsidRDefault="00C562A3" w:rsidP="00C95074">
      <w:pPr>
        <w:spacing w:after="0" w:line="240" w:lineRule="auto"/>
        <w:jc w:val="both"/>
        <w:rPr>
          <w:sz w:val="24"/>
          <w:szCs w:val="24"/>
        </w:rPr>
      </w:pPr>
      <w:r>
        <w:rPr>
          <w:noProof/>
          <w:sz w:val="24"/>
          <w:szCs w:val="24"/>
          <w:lang w:eastAsia="el-GR"/>
        </w:rPr>
        <w:drawing>
          <wp:anchor distT="0" distB="0" distL="114300" distR="114300" simplePos="0" relativeHeight="251656704" behindDoc="0" locked="0" layoutInCell="1" allowOverlap="1">
            <wp:simplePos x="0" y="0"/>
            <wp:positionH relativeFrom="column">
              <wp:posOffset>-53975</wp:posOffset>
            </wp:positionH>
            <wp:positionV relativeFrom="paragraph">
              <wp:posOffset>894080</wp:posOffset>
            </wp:positionV>
            <wp:extent cx="6877685" cy="1733550"/>
            <wp:effectExtent l="19050" t="19050" r="18415" b="19050"/>
            <wp:wrapSquare wrapText="bothSides"/>
            <wp:docPr id="5" name="Εικόνα 5" descr="A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G 1"/>
                    <pic:cNvPicPr>
                      <a:picLocks noChangeAspect="1" noChangeArrowheads="1"/>
                    </pic:cNvPicPr>
                  </pic:nvPicPr>
                  <pic:blipFill>
                    <a:blip r:embed="rId4" cstate="print"/>
                    <a:srcRect/>
                    <a:stretch>
                      <a:fillRect/>
                    </a:stretch>
                  </pic:blipFill>
                  <pic:spPr bwMode="auto">
                    <a:xfrm>
                      <a:off x="0" y="0"/>
                      <a:ext cx="6877685" cy="1733550"/>
                    </a:xfrm>
                    <a:prstGeom prst="rect">
                      <a:avLst/>
                    </a:prstGeom>
                    <a:noFill/>
                    <a:ln w="12700">
                      <a:solidFill>
                        <a:srgbClr val="000000"/>
                      </a:solidFill>
                      <a:miter lim="800000"/>
                      <a:headEnd/>
                      <a:tailEnd/>
                    </a:ln>
                  </pic:spPr>
                </pic:pic>
              </a:graphicData>
            </a:graphic>
          </wp:anchor>
        </w:drawing>
      </w:r>
      <w:r w:rsidR="00FE40C5" w:rsidRPr="00B066AF">
        <w:rPr>
          <w:sz w:val="24"/>
          <w:szCs w:val="24"/>
        </w:rPr>
        <w:t xml:space="preserve">Το ιστορικό εγγραφών είναι ένας πίνακας, στον οποίο εμφανίζονται όλες οι φοιτήσεις του μαθητή </w:t>
      </w:r>
      <w:r w:rsidR="00357211" w:rsidRPr="00B066AF">
        <w:rPr>
          <w:sz w:val="24"/>
          <w:szCs w:val="24"/>
        </w:rPr>
        <w:t xml:space="preserve">κατά τα παρελθόντα σχολικά έτη (και όχι μόνο, όπως </w:t>
      </w:r>
      <w:r w:rsidR="00165ECC">
        <w:rPr>
          <w:sz w:val="24"/>
          <w:szCs w:val="24"/>
        </w:rPr>
        <w:t>θα δούμε</w:t>
      </w:r>
      <w:r w:rsidR="002F6E10" w:rsidRPr="00B066AF">
        <w:rPr>
          <w:sz w:val="24"/>
          <w:szCs w:val="24"/>
        </w:rPr>
        <w:t xml:space="preserve"> στη συνέχεια).  Για να φτάσουμε εκεί ακολουθούμε  τη διαδρομή ΜΑΘΗΤΕΣ – ΚΑΤΑΛΟΓΟΣ ΜΑΘΗΤΩΝ ΚΑΙ ΑΝΑΛΥΤΙΚΑ ΣΤΟΙΧΕΙΑ ΜΑΘΗΤΗ – Γρανάζι μαθητή – ΣΤΟΙΧΕΙΑ ΕΓΓΡΑΦΗΣ:</w:t>
      </w:r>
    </w:p>
    <w:p w:rsidR="00B066AF" w:rsidRDefault="00B066AF" w:rsidP="00C95074">
      <w:pPr>
        <w:spacing w:after="0" w:line="240" w:lineRule="auto"/>
        <w:jc w:val="both"/>
      </w:pPr>
    </w:p>
    <w:p w:rsidR="00B066AF" w:rsidRDefault="00C562A3" w:rsidP="00C95074">
      <w:pPr>
        <w:spacing w:after="0" w:line="240" w:lineRule="auto"/>
        <w:jc w:val="both"/>
        <w:rPr>
          <w:sz w:val="24"/>
          <w:szCs w:val="24"/>
        </w:rPr>
      </w:pPr>
      <w:r>
        <w:rPr>
          <w:noProof/>
          <w:lang w:eastAsia="el-GR"/>
        </w:rPr>
        <w:drawing>
          <wp:anchor distT="0" distB="0" distL="114300" distR="114300" simplePos="0" relativeHeight="251657728" behindDoc="0" locked="0" layoutInCell="1" allowOverlap="1">
            <wp:simplePos x="0" y="0"/>
            <wp:positionH relativeFrom="column">
              <wp:posOffset>-53975</wp:posOffset>
            </wp:positionH>
            <wp:positionV relativeFrom="paragraph">
              <wp:posOffset>711835</wp:posOffset>
            </wp:positionV>
            <wp:extent cx="6877685" cy="1087120"/>
            <wp:effectExtent l="19050" t="19050" r="18415" b="17780"/>
            <wp:wrapSquare wrapText="bothSides"/>
            <wp:docPr id="6" name="Εικόνα 6" descr="A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G 3"/>
                    <pic:cNvPicPr>
                      <a:picLocks noChangeAspect="1" noChangeArrowheads="1"/>
                    </pic:cNvPicPr>
                  </pic:nvPicPr>
                  <pic:blipFill>
                    <a:blip r:embed="rId5" cstate="print"/>
                    <a:srcRect/>
                    <a:stretch>
                      <a:fillRect/>
                    </a:stretch>
                  </pic:blipFill>
                  <pic:spPr bwMode="auto">
                    <a:xfrm>
                      <a:off x="0" y="0"/>
                      <a:ext cx="6877685" cy="1087120"/>
                    </a:xfrm>
                    <a:prstGeom prst="rect">
                      <a:avLst/>
                    </a:prstGeom>
                    <a:noFill/>
                    <a:ln w="12700">
                      <a:solidFill>
                        <a:srgbClr val="000000"/>
                      </a:solidFill>
                      <a:miter lim="800000"/>
                      <a:headEnd/>
                      <a:tailEnd/>
                    </a:ln>
                  </pic:spPr>
                </pic:pic>
              </a:graphicData>
            </a:graphic>
          </wp:anchor>
        </w:drawing>
      </w:r>
      <w:r w:rsidR="00B066AF" w:rsidRPr="00B066AF">
        <w:rPr>
          <w:sz w:val="24"/>
          <w:szCs w:val="24"/>
        </w:rPr>
        <w:t>Ποια είναι η χρησιμότητά του:</w:t>
      </w:r>
      <w:r w:rsidR="00767D2F">
        <w:rPr>
          <w:sz w:val="24"/>
          <w:szCs w:val="24"/>
        </w:rPr>
        <w:t xml:space="preserve"> </w:t>
      </w:r>
      <w:r w:rsidR="0075389F">
        <w:rPr>
          <w:sz w:val="24"/>
          <w:szCs w:val="24"/>
        </w:rPr>
        <w:t xml:space="preserve"> Ένα δ</w:t>
      </w:r>
      <w:r w:rsidR="00B066AF" w:rsidRPr="00B066AF">
        <w:rPr>
          <w:sz w:val="24"/>
          <w:szCs w:val="24"/>
        </w:rPr>
        <w:t xml:space="preserve">ημοτικό </w:t>
      </w:r>
      <w:r w:rsidR="0075389F">
        <w:rPr>
          <w:sz w:val="24"/>
          <w:szCs w:val="24"/>
        </w:rPr>
        <w:t>σ</w:t>
      </w:r>
      <w:r w:rsidR="00B066AF" w:rsidRPr="00B066AF">
        <w:rPr>
          <w:sz w:val="24"/>
          <w:szCs w:val="24"/>
        </w:rPr>
        <w:t xml:space="preserve">χολείο, </w:t>
      </w:r>
      <w:r w:rsidR="00AA3F7D">
        <w:rPr>
          <w:sz w:val="24"/>
          <w:szCs w:val="24"/>
        </w:rPr>
        <w:t xml:space="preserve"> </w:t>
      </w:r>
      <w:r w:rsidR="00B066AF" w:rsidRPr="00B066AF">
        <w:rPr>
          <w:sz w:val="24"/>
          <w:szCs w:val="24"/>
        </w:rPr>
        <w:t xml:space="preserve">για παράδειγμα, </w:t>
      </w:r>
      <w:r w:rsidR="00774306">
        <w:rPr>
          <w:sz w:val="24"/>
          <w:szCs w:val="24"/>
        </w:rPr>
        <w:t>μπορεί</w:t>
      </w:r>
      <w:r w:rsidR="00D73366">
        <w:rPr>
          <w:sz w:val="24"/>
          <w:szCs w:val="24"/>
        </w:rPr>
        <w:t xml:space="preserve"> (</w:t>
      </w:r>
      <w:r w:rsidR="00D73366" w:rsidRPr="00CB2E7D">
        <w:rPr>
          <w:b/>
          <w:sz w:val="24"/>
          <w:szCs w:val="24"/>
          <w:u w:val="single"/>
        </w:rPr>
        <w:t>και πρέπει</w:t>
      </w:r>
      <w:r w:rsidR="00D73366">
        <w:rPr>
          <w:sz w:val="24"/>
          <w:szCs w:val="24"/>
        </w:rPr>
        <w:t xml:space="preserve">) </w:t>
      </w:r>
      <w:r w:rsidR="00774306">
        <w:rPr>
          <w:sz w:val="24"/>
          <w:szCs w:val="24"/>
        </w:rPr>
        <w:t xml:space="preserve"> να ελέγξει το ιστορικό εγγραφών</w:t>
      </w:r>
      <w:r w:rsidR="00B066AF" w:rsidRPr="00B066AF">
        <w:rPr>
          <w:sz w:val="24"/>
          <w:szCs w:val="24"/>
        </w:rPr>
        <w:t xml:space="preserve"> των μαθητών της </w:t>
      </w:r>
      <w:r w:rsidR="00AA3F7D">
        <w:rPr>
          <w:sz w:val="24"/>
          <w:szCs w:val="24"/>
        </w:rPr>
        <w:t>Α΄ τάξης για</w:t>
      </w:r>
      <w:r w:rsidR="00B066AF" w:rsidRPr="00B066AF">
        <w:rPr>
          <w:sz w:val="24"/>
          <w:szCs w:val="24"/>
        </w:rPr>
        <w:t xml:space="preserve"> να βεβαιωθεί ότι έχει</w:t>
      </w:r>
      <w:r w:rsidR="00AA3F7D">
        <w:rPr>
          <w:sz w:val="24"/>
          <w:szCs w:val="24"/>
        </w:rPr>
        <w:t xml:space="preserve"> πάρει</w:t>
      </w:r>
      <w:r w:rsidR="00B066AF" w:rsidRPr="00B066AF">
        <w:rPr>
          <w:sz w:val="24"/>
          <w:szCs w:val="24"/>
        </w:rPr>
        <w:t xml:space="preserve"> τα σωστά παιδιά</w:t>
      </w:r>
      <w:r w:rsidR="00774306">
        <w:rPr>
          <w:sz w:val="24"/>
          <w:szCs w:val="24"/>
        </w:rPr>
        <w:t xml:space="preserve">, αφού </w:t>
      </w:r>
      <w:r w:rsidR="00D73366">
        <w:rPr>
          <w:sz w:val="24"/>
          <w:szCs w:val="24"/>
        </w:rPr>
        <w:t>εκεί θα δει τη φοίτησή τους στο Νηπιαγωγείο</w:t>
      </w:r>
      <w:r w:rsidR="00AA3F7D">
        <w:rPr>
          <w:sz w:val="24"/>
          <w:szCs w:val="24"/>
        </w:rPr>
        <w:t>:</w:t>
      </w:r>
    </w:p>
    <w:p w:rsidR="00AA3F7D" w:rsidRDefault="00AA3F7D" w:rsidP="00C95074">
      <w:pPr>
        <w:spacing w:after="0" w:line="240" w:lineRule="auto"/>
        <w:jc w:val="both"/>
        <w:rPr>
          <w:sz w:val="24"/>
          <w:szCs w:val="24"/>
        </w:rPr>
      </w:pPr>
    </w:p>
    <w:p w:rsidR="003963EF" w:rsidRDefault="00165ECC" w:rsidP="00C95074">
      <w:pPr>
        <w:spacing w:after="0" w:line="240" w:lineRule="auto"/>
        <w:jc w:val="both"/>
        <w:rPr>
          <w:sz w:val="24"/>
          <w:szCs w:val="24"/>
        </w:rPr>
      </w:pPr>
      <w:r>
        <w:rPr>
          <w:sz w:val="24"/>
          <w:szCs w:val="24"/>
        </w:rPr>
        <w:t>(</w:t>
      </w:r>
      <w:r w:rsidR="003963EF">
        <w:rPr>
          <w:sz w:val="24"/>
          <w:szCs w:val="24"/>
        </w:rPr>
        <w:t>Την ίδι</w:t>
      </w:r>
      <w:r w:rsidR="00965CA9">
        <w:rPr>
          <w:sz w:val="24"/>
          <w:szCs w:val="24"/>
        </w:rPr>
        <w:t>α ακριβώς εικόνα θα δει και το ν</w:t>
      </w:r>
      <w:r w:rsidR="003963EF">
        <w:rPr>
          <w:sz w:val="24"/>
          <w:szCs w:val="24"/>
        </w:rPr>
        <w:t xml:space="preserve">ηπιαγωγείο, αν μπει </w:t>
      </w:r>
      <w:r>
        <w:rPr>
          <w:sz w:val="24"/>
          <w:szCs w:val="24"/>
        </w:rPr>
        <w:t xml:space="preserve"> </w:t>
      </w:r>
      <w:r w:rsidR="003963EF">
        <w:rPr>
          <w:sz w:val="24"/>
          <w:szCs w:val="24"/>
        </w:rPr>
        <w:t>στην περασμένη σχολική χρονιά και ελέγξει το ιστορικό εγγραφών των νηπίων που αποφοίτησαν</w:t>
      </w:r>
      <w:r>
        <w:rPr>
          <w:sz w:val="24"/>
          <w:szCs w:val="24"/>
        </w:rPr>
        <w:t>)</w:t>
      </w:r>
      <w:r w:rsidR="003963EF">
        <w:rPr>
          <w:sz w:val="24"/>
          <w:szCs w:val="24"/>
        </w:rPr>
        <w:t xml:space="preserve">. </w:t>
      </w:r>
    </w:p>
    <w:p w:rsidR="003963EF" w:rsidRDefault="003963EF" w:rsidP="00C95074">
      <w:pPr>
        <w:spacing w:after="0" w:line="240" w:lineRule="auto"/>
        <w:jc w:val="both"/>
        <w:rPr>
          <w:sz w:val="24"/>
          <w:szCs w:val="24"/>
        </w:rPr>
      </w:pPr>
    </w:p>
    <w:p w:rsidR="00774306" w:rsidRDefault="00AA3F7D" w:rsidP="00C95074">
      <w:pPr>
        <w:spacing w:after="0" w:line="240" w:lineRule="auto"/>
        <w:jc w:val="both"/>
        <w:rPr>
          <w:sz w:val="24"/>
          <w:szCs w:val="24"/>
        </w:rPr>
      </w:pPr>
      <w:r>
        <w:rPr>
          <w:sz w:val="24"/>
          <w:szCs w:val="24"/>
        </w:rPr>
        <w:t xml:space="preserve">Επίσης, το ιστορικό εγγραφών είναι </w:t>
      </w:r>
      <w:r w:rsidR="003963EF">
        <w:rPr>
          <w:sz w:val="24"/>
          <w:szCs w:val="24"/>
        </w:rPr>
        <w:t xml:space="preserve">ένα </w:t>
      </w:r>
      <w:r>
        <w:rPr>
          <w:sz w:val="24"/>
          <w:szCs w:val="24"/>
        </w:rPr>
        <w:t>πολύ χρήσιμο</w:t>
      </w:r>
      <w:r w:rsidR="00767D2F">
        <w:rPr>
          <w:sz w:val="24"/>
          <w:szCs w:val="24"/>
        </w:rPr>
        <w:t xml:space="preserve"> εργαλείο</w:t>
      </w:r>
      <w:r>
        <w:rPr>
          <w:sz w:val="24"/>
          <w:szCs w:val="24"/>
        </w:rPr>
        <w:t xml:space="preserve"> </w:t>
      </w:r>
      <w:r w:rsidR="00223B64">
        <w:rPr>
          <w:sz w:val="24"/>
          <w:szCs w:val="24"/>
        </w:rPr>
        <w:t xml:space="preserve">ελέγχου </w:t>
      </w:r>
      <w:r>
        <w:rPr>
          <w:sz w:val="24"/>
          <w:szCs w:val="24"/>
        </w:rPr>
        <w:t xml:space="preserve">στην περίπτωση που χρειαστεί </w:t>
      </w:r>
      <w:r w:rsidR="00C95074">
        <w:rPr>
          <w:sz w:val="24"/>
          <w:szCs w:val="24"/>
        </w:rPr>
        <w:t>να</w:t>
      </w:r>
      <w:r w:rsidR="00223B64">
        <w:rPr>
          <w:sz w:val="24"/>
          <w:szCs w:val="24"/>
        </w:rPr>
        <w:t xml:space="preserve"> προσθέσουμε </w:t>
      </w:r>
      <w:r w:rsidR="00C95074">
        <w:rPr>
          <w:sz w:val="24"/>
          <w:szCs w:val="24"/>
        </w:rPr>
        <w:t>ένα</w:t>
      </w:r>
      <w:r w:rsidR="00223B64">
        <w:rPr>
          <w:sz w:val="24"/>
          <w:szCs w:val="24"/>
        </w:rPr>
        <w:t>ν μαθητή</w:t>
      </w:r>
      <w:r w:rsidR="00C95074">
        <w:rPr>
          <w:sz w:val="24"/>
          <w:szCs w:val="24"/>
        </w:rPr>
        <w:t xml:space="preserve"> στη σχολική μας μονάδα, όχι μέσω αποδοχής ενός αιτήματος μετεγγραφής</w:t>
      </w:r>
      <w:r w:rsidR="00223B64">
        <w:rPr>
          <w:sz w:val="24"/>
          <w:szCs w:val="24"/>
        </w:rPr>
        <w:t xml:space="preserve"> </w:t>
      </w:r>
      <w:r w:rsidR="00C95074">
        <w:rPr>
          <w:sz w:val="24"/>
          <w:szCs w:val="24"/>
        </w:rPr>
        <w:t xml:space="preserve"> αλλά </w:t>
      </w:r>
      <w:r w:rsidR="00223B64">
        <w:rPr>
          <w:sz w:val="24"/>
          <w:szCs w:val="24"/>
        </w:rPr>
        <w:t xml:space="preserve"> </w:t>
      </w:r>
      <w:r w:rsidR="00C95074">
        <w:rPr>
          <w:sz w:val="24"/>
          <w:szCs w:val="24"/>
        </w:rPr>
        <w:t>αναζητώντας το</w:t>
      </w:r>
      <w:r w:rsidR="00223B64">
        <w:rPr>
          <w:sz w:val="24"/>
          <w:szCs w:val="24"/>
        </w:rPr>
        <w:t xml:space="preserve"> παιδί</w:t>
      </w:r>
      <w:r w:rsidR="00C95074">
        <w:rPr>
          <w:sz w:val="24"/>
          <w:szCs w:val="24"/>
        </w:rPr>
        <w:t xml:space="preserve"> στο σύστημα (μέσα από τις ΝΕΕΣ ΕΓΓΡΑΦΕΣ ΜΑΘΗΤΩΝ) και τραβώντας το </w:t>
      </w:r>
      <w:r w:rsidR="00223B64">
        <w:rPr>
          <w:sz w:val="24"/>
          <w:szCs w:val="24"/>
        </w:rPr>
        <w:t xml:space="preserve">από κάποιο άλλο σχολείο στο δικό μας. </w:t>
      </w:r>
      <w:r w:rsidR="00AE1B9D">
        <w:rPr>
          <w:sz w:val="24"/>
          <w:szCs w:val="24"/>
        </w:rPr>
        <w:t xml:space="preserve"> Στη συνέχεια, ο έλεγχος του ιστορικού εγγραφών του μαθητή θα μας δείξει αν </w:t>
      </w:r>
      <w:r w:rsidR="003146E8">
        <w:rPr>
          <w:sz w:val="24"/>
          <w:szCs w:val="24"/>
        </w:rPr>
        <w:t xml:space="preserve"> πραγματοποιήσαμε </w:t>
      </w:r>
      <w:r w:rsidR="00165ECC">
        <w:rPr>
          <w:sz w:val="24"/>
          <w:szCs w:val="24"/>
        </w:rPr>
        <w:t>σωστά τη διαδικασία.</w:t>
      </w:r>
    </w:p>
    <w:p w:rsidR="00AE1B9D" w:rsidRDefault="00AE1B9D" w:rsidP="00C95074">
      <w:pPr>
        <w:spacing w:after="0" w:line="240" w:lineRule="auto"/>
        <w:jc w:val="both"/>
        <w:rPr>
          <w:sz w:val="24"/>
          <w:szCs w:val="24"/>
        </w:rPr>
      </w:pPr>
    </w:p>
    <w:p w:rsidR="005819A8" w:rsidRDefault="00C562A3" w:rsidP="00C95074">
      <w:pPr>
        <w:spacing w:after="0" w:line="240" w:lineRule="auto"/>
        <w:jc w:val="both"/>
        <w:rPr>
          <w:sz w:val="24"/>
          <w:szCs w:val="24"/>
        </w:rPr>
      </w:pPr>
      <w:r>
        <w:rPr>
          <w:noProof/>
          <w:lang w:eastAsia="el-GR"/>
        </w:rPr>
        <w:drawing>
          <wp:anchor distT="0" distB="0" distL="114300" distR="114300" simplePos="0" relativeHeight="251658752" behindDoc="0" locked="0" layoutInCell="1" allowOverlap="1">
            <wp:simplePos x="0" y="0"/>
            <wp:positionH relativeFrom="column">
              <wp:posOffset>18415</wp:posOffset>
            </wp:positionH>
            <wp:positionV relativeFrom="paragraph">
              <wp:posOffset>920750</wp:posOffset>
            </wp:positionV>
            <wp:extent cx="6729730" cy="1743075"/>
            <wp:effectExtent l="19050" t="19050" r="13970" b="28575"/>
            <wp:wrapSquare wrapText="bothSides"/>
            <wp:docPr id="7" name="Εικόνα 7" descr="A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G 2"/>
                    <pic:cNvPicPr>
                      <a:picLocks noChangeAspect="1" noChangeArrowheads="1"/>
                    </pic:cNvPicPr>
                  </pic:nvPicPr>
                  <pic:blipFill>
                    <a:blip r:embed="rId6" cstate="print"/>
                    <a:srcRect/>
                    <a:stretch>
                      <a:fillRect/>
                    </a:stretch>
                  </pic:blipFill>
                  <pic:spPr bwMode="auto">
                    <a:xfrm>
                      <a:off x="0" y="0"/>
                      <a:ext cx="6729730" cy="1743075"/>
                    </a:xfrm>
                    <a:prstGeom prst="rect">
                      <a:avLst/>
                    </a:prstGeom>
                    <a:noFill/>
                    <a:ln w="12700">
                      <a:solidFill>
                        <a:srgbClr val="000000"/>
                      </a:solidFill>
                      <a:miter lim="800000"/>
                      <a:headEnd/>
                      <a:tailEnd/>
                    </a:ln>
                  </pic:spPr>
                </pic:pic>
              </a:graphicData>
            </a:graphic>
          </wp:anchor>
        </w:drawing>
      </w:r>
      <w:r w:rsidR="00AE1B9D">
        <w:rPr>
          <w:sz w:val="24"/>
          <w:szCs w:val="24"/>
        </w:rPr>
        <w:t>Αξιοσημείωτο</w:t>
      </w:r>
      <w:r w:rsidR="00165ECC">
        <w:rPr>
          <w:sz w:val="24"/>
          <w:szCs w:val="24"/>
        </w:rPr>
        <w:t xml:space="preserve"> τέλος</w:t>
      </w:r>
      <w:r w:rsidR="00AE1B9D">
        <w:rPr>
          <w:sz w:val="24"/>
          <w:szCs w:val="24"/>
        </w:rPr>
        <w:t xml:space="preserve"> είναι ότι το ιστορικό εγγραφών συνεχίζει να ενημερώνεται, έστω κι αν ο μαθητής έχει πλέον αποχωρήσει από το σχολείο μας. Δεν έχετε παρά να επιστρέψετε σε κάποια περασμένη σχολική χρονιά, να επιλέξετε έναν μαθητή και να δείτε πού βρίσκεται σήμερα. Το ακόλουθο παράδειγμα αφορά μαθητή που αποφοίτησε το καλοκαίρι του 2014 από το δημοτικό σχολείο:</w:t>
      </w:r>
    </w:p>
    <w:p w:rsidR="005819A8" w:rsidRDefault="005819A8" w:rsidP="005819A8">
      <w:pPr>
        <w:rPr>
          <w:b/>
          <w:sz w:val="24"/>
          <w:szCs w:val="24"/>
          <w:lang w:val="en-US"/>
        </w:rPr>
      </w:pPr>
      <w:r w:rsidRPr="00D940FC">
        <w:rPr>
          <w:b/>
          <w:sz w:val="24"/>
          <w:szCs w:val="24"/>
          <w:highlight w:val="yellow"/>
        </w:rPr>
        <w:t>Αν παρ’ ελπίδα</w:t>
      </w:r>
      <w:r w:rsidR="003D74BF" w:rsidRPr="00D940FC">
        <w:rPr>
          <w:b/>
          <w:sz w:val="24"/>
          <w:szCs w:val="24"/>
          <w:highlight w:val="yellow"/>
        </w:rPr>
        <w:t xml:space="preserve"> δε βλέπετε σε κάποιον μαθητή το αναμενόμενο ιστορικό εγγραφών, επικοινωνήστε με τη Διεύθυνση Εκπαίδευσης.</w:t>
      </w:r>
      <w:r w:rsidR="003D74BF" w:rsidRPr="005D7778">
        <w:rPr>
          <w:b/>
          <w:sz w:val="24"/>
          <w:szCs w:val="24"/>
        </w:rPr>
        <w:t xml:space="preserve"> </w:t>
      </w:r>
    </w:p>
    <w:p w:rsidR="00AE1B9D" w:rsidRPr="00096604" w:rsidRDefault="00096604" w:rsidP="005819A8">
      <w:pPr>
        <w:rPr>
          <w:sz w:val="24"/>
          <w:szCs w:val="24"/>
        </w:rPr>
      </w:pPr>
      <w:r>
        <w:rPr>
          <w:sz w:val="24"/>
          <w:szCs w:val="24"/>
        </w:rPr>
        <w:t xml:space="preserve">Υπεύθυνος </w:t>
      </w:r>
      <w:r>
        <w:rPr>
          <w:sz w:val="24"/>
          <w:szCs w:val="24"/>
          <w:lang w:val="en-US"/>
        </w:rPr>
        <w:t>myschool</w:t>
      </w:r>
      <w:r w:rsidRPr="00096604">
        <w:rPr>
          <w:sz w:val="24"/>
          <w:szCs w:val="24"/>
        </w:rPr>
        <w:t xml:space="preserve"> </w:t>
      </w:r>
      <w:r>
        <w:rPr>
          <w:sz w:val="24"/>
          <w:szCs w:val="24"/>
        </w:rPr>
        <w:t>Π.Ε Ιωαννίνων Κατσαντώνης Αθανάσιος</w:t>
      </w:r>
    </w:p>
    <w:sectPr w:rsidR="00AE1B9D" w:rsidRPr="00096604" w:rsidSect="003D74BF">
      <w:pgSz w:w="11906" w:h="16838"/>
      <w:pgMar w:top="426" w:right="70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53F"/>
    <w:rsid w:val="00096604"/>
    <w:rsid w:val="00165ECC"/>
    <w:rsid w:val="00223B64"/>
    <w:rsid w:val="002F6E10"/>
    <w:rsid w:val="003146E8"/>
    <w:rsid w:val="00357211"/>
    <w:rsid w:val="003963EF"/>
    <w:rsid w:val="003D74BF"/>
    <w:rsid w:val="0040207E"/>
    <w:rsid w:val="004C0C20"/>
    <w:rsid w:val="00506A95"/>
    <w:rsid w:val="00531B9D"/>
    <w:rsid w:val="005819A8"/>
    <w:rsid w:val="005D7778"/>
    <w:rsid w:val="00622828"/>
    <w:rsid w:val="006F053F"/>
    <w:rsid w:val="0075389F"/>
    <w:rsid w:val="00767D2F"/>
    <w:rsid w:val="00774306"/>
    <w:rsid w:val="007D13E4"/>
    <w:rsid w:val="007D66BA"/>
    <w:rsid w:val="00853168"/>
    <w:rsid w:val="00951856"/>
    <w:rsid w:val="00965CA9"/>
    <w:rsid w:val="00AA3F7D"/>
    <w:rsid w:val="00AE1B9D"/>
    <w:rsid w:val="00B066AF"/>
    <w:rsid w:val="00BE4203"/>
    <w:rsid w:val="00C146A8"/>
    <w:rsid w:val="00C562A3"/>
    <w:rsid w:val="00C95074"/>
    <w:rsid w:val="00CA6CE6"/>
    <w:rsid w:val="00CB2E7D"/>
    <w:rsid w:val="00D73366"/>
    <w:rsid w:val="00D940FC"/>
    <w:rsid w:val="00FE40C5"/>
    <w:rsid w:val="00FF4E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8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1471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dipemyschool</cp:lastModifiedBy>
  <cp:revision>3</cp:revision>
  <cp:lastPrinted>2018-11-07T08:07:00Z</cp:lastPrinted>
  <dcterms:created xsi:type="dcterms:W3CDTF">2019-02-25T12:17:00Z</dcterms:created>
  <dcterms:modified xsi:type="dcterms:W3CDTF">2019-02-26T06:57:00Z</dcterms:modified>
</cp:coreProperties>
</file>