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BE" w:rsidRDefault="009E73BE" w:rsidP="00D40820">
      <w:pPr>
        <w:tabs>
          <w:tab w:val="left" w:pos="13035"/>
        </w:tabs>
        <w:spacing w:after="0" w:line="240" w:lineRule="auto"/>
        <w:rPr>
          <w:b/>
          <w:bCs/>
          <w:lang w:val="en-US"/>
        </w:rPr>
      </w:pPr>
    </w:p>
    <w:p w:rsidR="009E73BE" w:rsidRDefault="00D973D6" w:rsidP="00D408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Ημερομηνία :</w:t>
      </w:r>
    </w:p>
    <w:p w:rsidR="00D973D6" w:rsidRDefault="00D973D6" w:rsidP="00D4082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E73BE" w:rsidRDefault="009E73BE" w:rsidP="00D408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ΥΠΕΥΘΥΝΗ ΔΗΛΩΣΗ</w:t>
      </w:r>
    </w:p>
    <w:p w:rsidR="00D973D6" w:rsidRDefault="00D973D6" w:rsidP="00D4082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ΑΤΟΜΙΚΑ ΣΤΟΙΧΕΙΑ ΙΔΙΩΤΙΚΟΥ ΕΚΠΑΙΔΕΥΤΙΚΟΥ</w:t>
      </w:r>
    </w:p>
    <w:tbl>
      <w:tblPr>
        <w:tblpPr w:leftFromText="180" w:rightFromText="180" w:vertAnchor="text" w:horzAnchor="margin" w:tblpY="249"/>
        <w:tblW w:w="10598" w:type="dxa"/>
        <w:tblLayout w:type="fixed"/>
        <w:tblLook w:val="0000"/>
      </w:tblPr>
      <w:tblGrid>
        <w:gridCol w:w="612"/>
        <w:gridCol w:w="2787"/>
        <w:gridCol w:w="660"/>
        <w:gridCol w:w="15"/>
        <w:gridCol w:w="1418"/>
        <w:gridCol w:w="1137"/>
        <w:gridCol w:w="139"/>
        <w:gridCol w:w="1134"/>
        <w:gridCol w:w="570"/>
        <w:gridCol w:w="422"/>
        <w:gridCol w:w="1704"/>
      </w:tblGrid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 w:rsidRPr="00C36BFA">
              <w:rPr>
                <w:b/>
                <w:bCs/>
              </w:rPr>
              <w:t>Επώνυμο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 w:rsidRPr="00C36BFA">
              <w:rPr>
                <w:b/>
                <w:bCs/>
              </w:rPr>
              <w:t>Όνομα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 w:rsidRPr="00C36BFA">
              <w:rPr>
                <w:b/>
                <w:bCs/>
              </w:rPr>
              <w:t>Όνομα Πατέρα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 w:rsidRPr="00C36BFA">
              <w:rPr>
                <w:b/>
                <w:bCs/>
              </w:rPr>
              <w:t>Όνομα Μητέρας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Ημερομηνία γέννησης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Αριθμός Δελτίου Ταυτότητας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 w:rsidRPr="00C36BFA">
              <w:rPr>
                <w:b/>
                <w:bCs/>
              </w:rPr>
              <w:t>Διεύθυνση κατοικίας</w:t>
            </w:r>
            <w:r>
              <w:rPr>
                <w:b/>
                <w:bCs/>
              </w:rPr>
              <w:t>, Αριθμός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Τ.Κ.</w:t>
            </w:r>
            <w:r w:rsidRPr="00C36BFA">
              <w:rPr>
                <w:b/>
                <w:bCs/>
              </w:rPr>
              <w:t>, Πόλη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 w:rsidRPr="00C36BFA">
              <w:rPr>
                <w:b/>
                <w:bCs/>
              </w:rPr>
              <w:t>Τηλέφωνο Οικίας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Κινητό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e-mail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ΑΜΚΑ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Α.Μ.Α. ΙΚΑ/ΟΑΕΕ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ΑΦΜ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Δ.Ο.Υ κατάθεσης δήλωσης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716"/>
        </w:trPr>
        <w:tc>
          <w:tcPr>
            <w:tcW w:w="407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Οικογενειακή κατάσταση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  <w:r>
              <w:t xml:space="preserve">Άγαμος    </w:t>
            </w: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Default="00D973D6" w:rsidP="00D973D6">
            <w:pPr>
              <w:spacing w:after="0" w:line="240" w:lineRule="auto"/>
            </w:pPr>
            <w:r>
              <w:t>Έγγαμος</w:t>
            </w: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Default="00D973D6" w:rsidP="00D973D6">
            <w:pPr>
              <w:spacing w:after="0" w:line="240" w:lineRule="auto"/>
            </w:pPr>
            <w:r>
              <w:t xml:space="preserve">σε </w:t>
            </w:r>
          </w:p>
          <w:p w:rsidR="00D973D6" w:rsidRDefault="00D973D6" w:rsidP="00D973D6">
            <w:pPr>
              <w:spacing w:after="0" w:line="240" w:lineRule="auto"/>
            </w:pPr>
            <w:r>
              <w:t>διάσταση</w:t>
            </w: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F164E1" w:rsidRDefault="00D973D6" w:rsidP="00D973D6">
            <w:pPr>
              <w:spacing w:after="0" w:line="240" w:lineRule="auto"/>
              <w:rPr>
                <w:sz w:val="20"/>
                <w:szCs w:val="20"/>
              </w:rPr>
            </w:pPr>
            <w:r w:rsidRPr="00F164E1">
              <w:rPr>
                <w:sz w:val="20"/>
                <w:szCs w:val="20"/>
              </w:rPr>
              <w:t>σε διάζευξη</w:t>
            </w: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</w:pPr>
            <w:r>
              <w:t>σε</w:t>
            </w:r>
          </w:p>
          <w:p w:rsidR="00D973D6" w:rsidRDefault="00D973D6" w:rsidP="00D973D6">
            <w:pPr>
              <w:spacing w:after="0" w:line="240" w:lineRule="auto"/>
            </w:pPr>
            <w:r>
              <w:t>χηρεία</w:t>
            </w: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1020"/>
        </w:trPr>
        <w:tc>
          <w:tcPr>
            <w:tcW w:w="407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73D6" w:rsidRDefault="00D973D6" w:rsidP="00D973D6">
            <w:pPr>
              <w:snapToGrid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3D6" w:rsidRDefault="00D973D6" w:rsidP="00D973D6"/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3D6" w:rsidRDefault="00D973D6" w:rsidP="00D973D6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73D6" w:rsidRDefault="00D973D6" w:rsidP="00D973D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73D6" w:rsidRDefault="00D973D6" w:rsidP="00D973D6"/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Αριθμός τέκνων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Στοιχεία τέκνων (με σειρά γέννησης) :</w:t>
            </w:r>
          </w:p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val="129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973D6">
              <w:rPr>
                <w:b/>
              </w:rPr>
              <w:t>Α/Α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  <w:r>
              <w:t>Ονοματεπώνυμο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973D6">
              <w:rPr>
                <w:sz w:val="20"/>
                <w:szCs w:val="20"/>
              </w:rPr>
              <w:t>Ημερ</w:t>
            </w:r>
            <w:proofErr w:type="spellEnd"/>
            <w:r w:rsidRPr="00D973D6">
              <w:rPr>
                <w:sz w:val="20"/>
                <w:szCs w:val="20"/>
              </w:rPr>
              <w:t>/</w:t>
            </w:r>
            <w:proofErr w:type="spellStart"/>
            <w:r w:rsidRPr="00D973D6">
              <w:rPr>
                <w:sz w:val="20"/>
                <w:szCs w:val="20"/>
              </w:rPr>
              <w:t>νία</w:t>
            </w:r>
            <w:proofErr w:type="spellEnd"/>
          </w:p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973D6">
              <w:rPr>
                <w:sz w:val="20"/>
                <w:szCs w:val="20"/>
              </w:rPr>
              <w:t>Γέννησης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973D6">
              <w:rPr>
                <w:sz w:val="20"/>
                <w:szCs w:val="20"/>
              </w:rPr>
              <w:t>Σχολείο ή</w:t>
            </w:r>
          </w:p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973D6">
              <w:rPr>
                <w:sz w:val="20"/>
                <w:szCs w:val="20"/>
              </w:rPr>
              <w:t>Σχολή</w:t>
            </w:r>
          </w:p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973D6">
              <w:rPr>
                <w:sz w:val="20"/>
                <w:szCs w:val="20"/>
              </w:rPr>
              <w:t>φοίτησης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973D6">
              <w:rPr>
                <w:sz w:val="20"/>
                <w:szCs w:val="20"/>
              </w:rPr>
              <w:t>Ημερ</w:t>
            </w:r>
            <w:proofErr w:type="spellEnd"/>
            <w:r w:rsidRPr="00D973D6">
              <w:rPr>
                <w:sz w:val="20"/>
                <w:szCs w:val="20"/>
              </w:rPr>
              <w:t>/</w:t>
            </w:r>
            <w:proofErr w:type="spellStart"/>
            <w:r w:rsidRPr="00D973D6">
              <w:rPr>
                <w:sz w:val="20"/>
                <w:szCs w:val="20"/>
              </w:rPr>
              <w:t>νία</w:t>
            </w:r>
            <w:proofErr w:type="spellEnd"/>
            <w:r w:rsidRPr="00D973D6">
              <w:rPr>
                <w:sz w:val="20"/>
                <w:szCs w:val="20"/>
              </w:rPr>
              <w:t xml:space="preserve"> 1</w:t>
            </w:r>
            <w:r w:rsidRPr="00D973D6">
              <w:rPr>
                <w:sz w:val="20"/>
                <w:szCs w:val="20"/>
                <w:vertAlign w:val="superscript"/>
              </w:rPr>
              <w:t>ης</w:t>
            </w:r>
            <w:r w:rsidRPr="00D973D6">
              <w:rPr>
                <w:sz w:val="20"/>
                <w:szCs w:val="20"/>
              </w:rPr>
              <w:t xml:space="preserve"> εγγραφής στη Σχολή φοίτησης (μόνο για </w:t>
            </w:r>
            <w:proofErr w:type="spellStart"/>
            <w:r>
              <w:rPr>
                <w:sz w:val="20"/>
                <w:szCs w:val="20"/>
              </w:rPr>
              <w:t>Γ΄Εκπ</w:t>
            </w:r>
            <w:proofErr w:type="spellEnd"/>
            <w:r>
              <w:rPr>
                <w:sz w:val="20"/>
                <w:szCs w:val="20"/>
              </w:rPr>
              <w:t>/ση</w:t>
            </w:r>
          </w:p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Έτη φοίτησης η</w:t>
            </w:r>
          </w:p>
          <w:p w:rsid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Εξάμηνα </w:t>
            </w:r>
          </w:p>
          <w:p w:rsidR="00D973D6" w:rsidRPr="00D973D6" w:rsidRDefault="00D973D6" w:rsidP="00D97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φοίτησης</w:t>
            </w:r>
          </w:p>
        </w:tc>
      </w:tr>
      <w:tr w:rsidR="00D973D6" w:rsidRPr="00C36BFA" w:rsidTr="004A3B74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973D6">
              <w:rPr>
                <w:b/>
              </w:rPr>
              <w:t>1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973D6">
              <w:rPr>
                <w:b/>
              </w:rPr>
              <w:t>2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973D6">
              <w:rPr>
                <w:b/>
              </w:rPr>
              <w:t>3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973D6">
              <w:rPr>
                <w:b/>
              </w:rPr>
              <w:t>4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val="45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D973D6" w:rsidRDefault="00D973D6" w:rsidP="00D973D6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D973D6">
              <w:rPr>
                <w:b/>
              </w:rPr>
              <w:t>5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Ιδιωτική σχολική μονάδα εργασίας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Ώρες  εργασίας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832"/>
        </w:trPr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Άλλη ιδιωτική σχολική μονάδα παράλληλης εργασίας στην Α/</w:t>
            </w:r>
            <w:proofErr w:type="spellStart"/>
            <w:r>
              <w:rPr>
                <w:b/>
                <w:bCs/>
              </w:rPr>
              <w:t>θμια</w:t>
            </w:r>
            <w:proofErr w:type="spellEnd"/>
            <w:r>
              <w:rPr>
                <w:b/>
                <w:bCs/>
              </w:rPr>
              <w:t xml:space="preserve"> ή Β/</w:t>
            </w:r>
            <w:proofErr w:type="spellStart"/>
            <w:r>
              <w:rPr>
                <w:b/>
                <w:bCs/>
              </w:rPr>
              <w:t>θμια</w:t>
            </w:r>
            <w:proofErr w:type="spellEnd"/>
            <w:r>
              <w:rPr>
                <w:b/>
                <w:bCs/>
              </w:rPr>
              <w:t xml:space="preserve"> εκπαίδευση και ώρες εργασίας</w:t>
            </w:r>
          </w:p>
        </w:tc>
        <w:tc>
          <w:tcPr>
            <w:tcW w:w="65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1431"/>
        </w:trPr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Προηγούμενη υπηρεσία</w:t>
            </w:r>
          </w:p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 φορέας, έτη, μήνες, ημέρες)</w:t>
            </w:r>
          </w:p>
        </w:tc>
        <w:tc>
          <w:tcPr>
            <w:tcW w:w="71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Default="00D973D6" w:rsidP="00D973D6">
            <w:pPr>
              <w:snapToGrid w:val="0"/>
              <w:spacing w:after="0" w:line="240" w:lineRule="auto"/>
            </w:pPr>
            <w:r>
              <w:t>1)</w:t>
            </w:r>
          </w:p>
          <w:p w:rsidR="00D973D6" w:rsidRDefault="00D973D6" w:rsidP="00D973D6">
            <w:pPr>
              <w:snapToGrid w:val="0"/>
              <w:spacing w:after="0" w:line="240" w:lineRule="auto"/>
            </w:pPr>
            <w:r>
              <w:t>2)</w:t>
            </w:r>
          </w:p>
          <w:p w:rsidR="00D973D6" w:rsidRDefault="00D973D6" w:rsidP="00D973D6">
            <w:pPr>
              <w:snapToGrid w:val="0"/>
              <w:spacing w:after="0" w:line="240" w:lineRule="auto"/>
            </w:pPr>
            <w:r>
              <w:t>3)</w:t>
            </w:r>
          </w:p>
          <w:p w:rsidR="00D973D6" w:rsidRDefault="00D973D6" w:rsidP="00D973D6">
            <w:pPr>
              <w:snapToGrid w:val="0"/>
              <w:spacing w:after="0" w:line="240" w:lineRule="auto"/>
            </w:pPr>
            <w:r>
              <w:t>4)</w:t>
            </w:r>
          </w:p>
          <w:p w:rsidR="00D973D6" w:rsidRDefault="00D973D6" w:rsidP="00D973D6">
            <w:pPr>
              <w:snapToGrid w:val="0"/>
              <w:spacing w:after="0" w:line="240" w:lineRule="auto"/>
            </w:pPr>
            <w:r>
              <w:t>5)</w:t>
            </w:r>
          </w:p>
          <w:p w:rsidR="00D973D6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Μεταπτυχιακός τίτλος σπουδών</w:t>
            </w:r>
          </w:p>
        </w:tc>
        <w:tc>
          <w:tcPr>
            <w:tcW w:w="6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454"/>
        </w:trPr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Διδακτορικός τίτλος σπουδών</w:t>
            </w:r>
          </w:p>
        </w:tc>
        <w:tc>
          <w:tcPr>
            <w:tcW w:w="6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  <w:tr w:rsidR="00D973D6" w:rsidRPr="00C36BFA" w:rsidTr="004A3B74">
        <w:trPr>
          <w:trHeight w:hRule="exact" w:val="1958"/>
        </w:trPr>
        <w:tc>
          <w:tcPr>
            <w:tcW w:w="4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73D6" w:rsidRPr="00C36BFA" w:rsidRDefault="00D973D6" w:rsidP="00D973D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Άλλα τυπικά προσόντα</w:t>
            </w:r>
          </w:p>
        </w:tc>
        <w:tc>
          <w:tcPr>
            <w:tcW w:w="6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3D6" w:rsidRPr="00C36BFA" w:rsidRDefault="00D973D6" w:rsidP="00D973D6">
            <w:pPr>
              <w:snapToGrid w:val="0"/>
              <w:spacing w:after="0" w:line="240" w:lineRule="auto"/>
            </w:pPr>
          </w:p>
          <w:p w:rsidR="00D973D6" w:rsidRPr="00C36BFA" w:rsidRDefault="00D973D6" w:rsidP="00D973D6">
            <w:pPr>
              <w:snapToGrid w:val="0"/>
              <w:spacing w:after="0" w:line="240" w:lineRule="auto"/>
            </w:pPr>
          </w:p>
        </w:tc>
      </w:tr>
    </w:tbl>
    <w:p w:rsidR="009E73BE" w:rsidRDefault="009E73BE" w:rsidP="00D4082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E73BE" w:rsidRDefault="009E73BE" w:rsidP="00FF4824">
      <w:pPr>
        <w:spacing w:line="280" w:lineRule="exact"/>
        <w:ind w:left="120" w:right="72"/>
        <w:rPr>
          <w:b/>
          <w:bCs/>
        </w:rPr>
      </w:pPr>
      <w:r>
        <w:rPr>
          <w:b/>
          <w:bCs/>
        </w:rPr>
        <w:t>Συνημμένα να υποβληθούν :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Φωτοτυπία αστυνομικής ταυτότητας (2 όψεις)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Απόφαση εγγραφής στην Επετηρίδα Ιδιωτικών Εκπαιδευτικών Λειτουργών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Ιατρική γνωμάτευση από παθολόγο και ψυχίατρο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Πτυχίο-Μεταπτυχιακό-Διδακτορικό-άλλα τυπικά προσόντα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Πιστοποιητικό οικογενειακής κατάστασης (και στον εκκαθαριστή της ιδιωτικής σχολικής μονάδας)</w:t>
      </w:r>
    </w:p>
    <w:p w:rsidR="009E73BE" w:rsidRDefault="009E73BE" w:rsidP="00B33D89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Βεβαίωση σπουδών τέκνων από τις Σχολές της Γ/</w:t>
      </w:r>
      <w:proofErr w:type="spellStart"/>
      <w:r>
        <w:rPr>
          <w:b/>
          <w:bCs/>
        </w:rPr>
        <w:t>θμιας</w:t>
      </w:r>
      <w:proofErr w:type="spellEnd"/>
      <w:r>
        <w:rPr>
          <w:b/>
          <w:bCs/>
        </w:rPr>
        <w:t xml:space="preserve"> Εκπαίδευσης, του τρέχοντος εξαμήνου (και στον εκκαθαριστή της ιδιωτικής σχολικής μονάδας)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Ατομική σύμβαση εργασίας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Αναγγελία πρόσληψης στον ΟΑΕΔ</w:t>
      </w:r>
    </w:p>
    <w:p w:rsidR="009E73BE" w:rsidRDefault="009E73BE" w:rsidP="00FF4824">
      <w:pPr>
        <w:numPr>
          <w:ilvl w:val="0"/>
          <w:numId w:val="7"/>
        </w:numPr>
        <w:spacing w:line="280" w:lineRule="exact"/>
        <w:ind w:right="72"/>
        <w:rPr>
          <w:b/>
          <w:bCs/>
        </w:rPr>
      </w:pPr>
      <w:r>
        <w:rPr>
          <w:b/>
          <w:bCs/>
        </w:rPr>
        <w:t>Αναφορά ανάληψης υπηρεσίας στην ιδιωτική σχολική μονάδα</w:t>
      </w:r>
    </w:p>
    <w:p w:rsidR="009E73BE" w:rsidRPr="00D5644D" w:rsidRDefault="009E73BE" w:rsidP="00B33D89">
      <w:pPr>
        <w:spacing w:line="280" w:lineRule="exact"/>
        <w:ind w:left="480" w:right="72"/>
        <w:rPr>
          <w:b/>
          <w:bCs/>
        </w:rPr>
      </w:pPr>
      <w:r w:rsidRPr="00B33D89">
        <w:rPr>
          <w:b/>
          <w:bCs/>
          <w:u w:val="single"/>
        </w:rPr>
        <w:t>Σημείωση: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η Ατομική σύμβαση εργασίας, η Αναγγελία πρόσληψης στον ΟΑΕΔ και η Αναφορά ανάληψης υπηρεσίας στην ιδιωτική σχολική μονάδα ΠΡΕΠΕΙ ΝΑ ΕΧΟΥΝ ΤΗΝ ΙΔΙΑ ΗΜΕΡΟΜΗΝΙΑ  (1</w:t>
      </w:r>
      <w:r w:rsidRPr="00D5644D">
        <w:rPr>
          <w:b/>
          <w:bCs/>
          <w:vertAlign w:val="superscript"/>
        </w:rPr>
        <w:t>η</w:t>
      </w:r>
      <w:r>
        <w:rPr>
          <w:b/>
          <w:bCs/>
        </w:rPr>
        <w:t xml:space="preserve"> Σεπτεμβρίου του εκάστοτε σχολικού έτους)</w:t>
      </w:r>
    </w:p>
    <w:p w:rsidR="009E73BE" w:rsidRPr="00B33D89" w:rsidRDefault="009E73BE" w:rsidP="00D973D6">
      <w:pPr>
        <w:spacing w:line="280" w:lineRule="exact"/>
        <w:ind w:right="72"/>
        <w:rPr>
          <w:b/>
          <w:bCs/>
        </w:rPr>
      </w:pPr>
      <w:r>
        <w:rPr>
          <w:b/>
          <w:bCs/>
        </w:rPr>
        <w:t xml:space="preserve">        10.  Έγγραφα προϋπηρεσίας σε άλλους φορείς</w:t>
      </w:r>
    </w:p>
    <w:p w:rsidR="009E73BE" w:rsidRPr="00C868FA" w:rsidRDefault="009E73BE" w:rsidP="00C868FA">
      <w:pPr>
        <w:spacing w:line="280" w:lineRule="exact"/>
        <w:ind w:left="120" w:right="72"/>
        <w:jc w:val="center"/>
        <w:rPr>
          <w:rStyle w:val="3Char"/>
          <w:rFonts w:ascii="Calibri" w:hAnsi="Calibri" w:cs="Calibri"/>
          <w:color w:val="auto"/>
        </w:rPr>
      </w:pPr>
      <w:r>
        <w:rPr>
          <w:b/>
          <w:bCs/>
        </w:rPr>
        <w:t xml:space="preserve">                                      Ο ΔΗΛΩΝ-Η ΔΗΛΟΥΣΑ</w:t>
      </w:r>
    </w:p>
    <w:p w:rsidR="009E73BE" w:rsidRDefault="009E73BE" w:rsidP="00D40820">
      <w:pPr>
        <w:spacing w:after="0" w:line="240" w:lineRule="auto"/>
        <w:rPr>
          <w:rStyle w:val="3Char"/>
          <w:b w:val="0"/>
          <w:bCs w:val="0"/>
          <w:sz w:val="26"/>
          <w:szCs w:val="26"/>
        </w:rPr>
      </w:pPr>
    </w:p>
    <w:p w:rsidR="009E73BE" w:rsidRDefault="009E73BE" w:rsidP="00C87D9B">
      <w:pPr>
        <w:rPr>
          <w:rFonts w:ascii="Cambria" w:hAnsi="Cambria" w:cs="Cambria"/>
          <w:sz w:val="26"/>
          <w:szCs w:val="26"/>
        </w:rPr>
      </w:pPr>
    </w:p>
    <w:p w:rsidR="009E73BE" w:rsidRPr="00C87D9B" w:rsidRDefault="009E73BE" w:rsidP="00C87D9B">
      <w:pPr>
        <w:tabs>
          <w:tab w:val="left" w:pos="4410"/>
        </w:tabs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ab/>
        <w:t>………………………………………………..</w:t>
      </w:r>
    </w:p>
    <w:sectPr w:rsidR="009E73BE" w:rsidRPr="00C87D9B" w:rsidSect="00415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DA0"/>
    <w:multiLevelType w:val="hybridMultilevel"/>
    <w:tmpl w:val="C39833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7054C"/>
    <w:multiLevelType w:val="hybridMultilevel"/>
    <w:tmpl w:val="C22499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92F21"/>
    <w:multiLevelType w:val="hybridMultilevel"/>
    <w:tmpl w:val="6FA47F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207E0"/>
    <w:multiLevelType w:val="hybridMultilevel"/>
    <w:tmpl w:val="8F567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63B59"/>
    <w:multiLevelType w:val="hybridMultilevel"/>
    <w:tmpl w:val="1B54D704"/>
    <w:lvl w:ilvl="0" w:tplc="0408000F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5">
    <w:nsid w:val="45980B47"/>
    <w:multiLevelType w:val="hybridMultilevel"/>
    <w:tmpl w:val="968A955E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6A2B50C9"/>
    <w:multiLevelType w:val="hybridMultilevel"/>
    <w:tmpl w:val="113EBD30"/>
    <w:lvl w:ilvl="0" w:tplc="0408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75A929BC"/>
    <w:multiLevelType w:val="hybridMultilevel"/>
    <w:tmpl w:val="93B05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20"/>
    <w:rsid w:val="000643A6"/>
    <w:rsid w:val="00096C5F"/>
    <w:rsid w:val="000F5006"/>
    <w:rsid w:val="00116524"/>
    <w:rsid w:val="00125CC0"/>
    <w:rsid w:val="001632DA"/>
    <w:rsid w:val="00191272"/>
    <w:rsid w:val="002362C8"/>
    <w:rsid w:val="002E3E4C"/>
    <w:rsid w:val="002F341F"/>
    <w:rsid w:val="003A538D"/>
    <w:rsid w:val="004151FA"/>
    <w:rsid w:val="0047022F"/>
    <w:rsid w:val="004A0355"/>
    <w:rsid w:val="004A3B74"/>
    <w:rsid w:val="004F4745"/>
    <w:rsid w:val="0053726C"/>
    <w:rsid w:val="005720E9"/>
    <w:rsid w:val="005A006E"/>
    <w:rsid w:val="005F6256"/>
    <w:rsid w:val="007022D3"/>
    <w:rsid w:val="007057B4"/>
    <w:rsid w:val="0070652F"/>
    <w:rsid w:val="00772D86"/>
    <w:rsid w:val="00775BD9"/>
    <w:rsid w:val="007F428E"/>
    <w:rsid w:val="00815D41"/>
    <w:rsid w:val="00906E29"/>
    <w:rsid w:val="009A232D"/>
    <w:rsid w:val="009A4C78"/>
    <w:rsid w:val="009E73BE"/>
    <w:rsid w:val="00A50BD8"/>
    <w:rsid w:val="00A54C55"/>
    <w:rsid w:val="00A830C0"/>
    <w:rsid w:val="00A90B5B"/>
    <w:rsid w:val="00AA4F23"/>
    <w:rsid w:val="00AC1A19"/>
    <w:rsid w:val="00AD53A9"/>
    <w:rsid w:val="00B052CF"/>
    <w:rsid w:val="00B33D89"/>
    <w:rsid w:val="00B431A5"/>
    <w:rsid w:val="00B644FC"/>
    <w:rsid w:val="00BC7C0F"/>
    <w:rsid w:val="00C129B9"/>
    <w:rsid w:val="00C13411"/>
    <w:rsid w:val="00C36BFA"/>
    <w:rsid w:val="00C868FA"/>
    <w:rsid w:val="00C87D9B"/>
    <w:rsid w:val="00CD10C0"/>
    <w:rsid w:val="00D40820"/>
    <w:rsid w:val="00D5644D"/>
    <w:rsid w:val="00D973D6"/>
    <w:rsid w:val="00DA7384"/>
    <w:rsid w:val="00DC7A92"/>
    <w:rsid w:val="00DD1D2D"/>
    <w:rsid w:val="00DE0A91"/>
    <w:rsid w:val="00E26CCA"/>
    <w:rsid w:val="00ED4C5D"/>
    <w:rsid w:val="00EE20A7"/>
    <w:rsid w:val="00EF4F5B"/>
    <w:rsid w:val="00F11F57"/>
    <w:rsid w:val="00F164E1"/>
    <w:rsid w:val="00F20366"/>
    <w:rsid w:val="00FA1963"/>
    <w:rsid w:val="00FE0AE9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uiPriority w:val="99"/>
    <w:rsid w:val="00D40820"/>
    <w:rPr>
      <w:rFonts w:ascii="Cambria" w:hAnsi="Cambria" w:cs="Cambria"/>
      <w:b/>
      <w:bCs/>
      <w:color w:val="4F81BD"/>
    </w:rPr>
  </w:style>
  <w:style w:type="paragraph" w:styleId="a3">
    <w:name w:val="Balloon Text"/>
    <w:basedOn w:val="a"/>
    <w:link w:val="Char"/>
    <w:uiPriority w:val="99"/>
    <w:semiHidden/>
    <w:rsid w:val="00D4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408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locked/>
    <w:rsid w:val="00DD1D2D"/>
    <w:pPr>
      <w:spacing w:after="200" w:line="276" w:lineRule="auto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239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dipe_vag</cp:lastModifiedBy>
  <cp:revision>25</cp:revision>
  <cp:lastPrinted>2017-01-17T10:14:00Z</cp:lastPrinted>
  <dcterms:created xsi:type="dcterms:W3CDTF">2016-07-21T07:17:00Z</dcterms:created>
  <dcterms:modified xsi:type="dcterms:W3CDTF">2017-01-25T12:22:00Z</dcterms:modified>
</cp:coreProperties>
</file>